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560" w:lineRule="exact"/>
        <w:rPr>
          <w:rFonts w:eastAsia="黑体"/>
          <w:color w:val="000000"/>
          <w:sz w:val="32"/>
          <w:szCs w:val="32"/>
        </w:rPr>
      </w:pPr>
    </w:p>
    <w:p>
      <w:pPr>
        <w:spacing w:line="560" w:lineRule="exact"/>
        <w:ind w:firstLine="2520" w:firstLineChars="900"/>
        <w:rPr>
          <w:rFonts w:eastAsia="方正仿宋简体"/>
          <w:color w:val="000000"/>
          <w:sz w:val="28"/>
          <w:u w:val="single"/>
        </w:rPr>
      </w:pP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4"/>
        </w:rPr>
        <w:t xml:space="preserve">      </w:t>
      </w:r>
      <w:r>
        <w:rPr>
          <w:rFonts w:hint="eastAsia" w:eastAsia="方正仿宋简体"/>
          <w:color w:val="000000"/>
          <w:kern w:val="0"/>
          <w:sz w:val="28"/>
        </w:rPr>
        <w:t xml:space="preserve">              </w:t>
      </w:r>
      <w:r>
        <w:rPr>
          <w:rFonts w:hint="eastAsia" w:eastAsia="方正仿宋简体"/>
          <w:color w:val="000000"/>
          <w:sz w:val="28"/>
        </w:rPr>
        <w:t>编号</w:t>
      </w:r>
      <w:r>
        <w:rPr>
          <w:rFonts w:hint="eastAsia" w:eastAsia="方正仿宋简体"/>
          <w:color w:val="000000"/>
          <w:sz w:val="28"/>
          <w:u w:val="single"/>
        </w:rPr>
        <w:t xml:space="preserve">              </w:t>
      </w:r>
    </w:p>
    <w:p>
      <w:pPr>
        <w:spacing w:line="560" w:lineRule="exact"/>
        <w:rPr>
          <w:rFonts w:eastAsia="黑体"/>
          <w:color w:val="000000"/>
          <w:sz w:val="28"/>
        </w:rPr>
      </w:pPr>
    </w:p>
    <w:p>
      <w:pPr>
        <w:spacing w:line="560" w:lineRule="exact"/>
        <w:jc w:val="center"/>
        <w:rPr>
          <w:color w:val="000000"/>
          <w:sz w:val="32"/>
        </w:rPr>
      </w:pP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color w:val="000000"/>
          <w:kern w:val="0"/>
          <w:sz w:val="52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52"/>
        </w:rPr>
        <w:t>第十五届四川省青年科技奖</w:t>
      </w: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color w:val="000000"/>
          <w:sz w:val="66"/>
        </w:rPr>
      </w:pPr>
      <w:r>
        <w:rPr>
          <w:rFonts w:hint="eastAsia" w:ascii="华文中宋" w:hAnsi="华文中宋" w:eastAsia="华文中宋" w:cs="华文中宋"/>
          <w:color w:val="000000"/>
          <w:sz w:val="66"/>
        </w:rPr>
        <w:t>推  荐  表</w:t>
      </w:r>
    </w:p>
    <w:p>
      <w:pPr>
        <w:spacing w:line="700" w:lineRule="exact"/>
        <w:ind w:firstLine="1280" w:firstLineChars="400"/>
        <w:rPr>
          <w:color w:val="000000"/>
          <w:sz w:val="32"/>
        </w:rPr>
      </w:pPr>
    </w:p>
    <w:p>
      <w:pPr>
        <w:spacing w:line="700" w:lineRule="exact"/>
        <w:ind w:firstLine="1280" w:firstLineChars="400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人选姓名</w:t>
      </w:r>
      <w:r>
        <w:rPr>
          <w:rFonts w:hint="eastAsia"/>
          <w:color w:val="000000"/>
          <w:sz w:val="32"/>
          <w:u w:val="single"/>
        </w:rPr>
        <w:t xml:space="preserve">      </w:t>
      </w:r>
      <w:r>
        <w:rPr>
          <w:color w:val="000000"/>
          <w:sz w:val="32"/>
          <w:u w:val="single"/>
        </w:rPr>
        <w:t xml:space="preserve">         </w:t>
      </w:r>
      <w:r>
        <w:rPr>
          <w:rFonts w:hint="eastAsia"/>
          <w:color w:val="000000"/>
          <w:sz w:val="32"/>
          <w:u w:val="single"/>
        </w:rPr>
        <w:t xml:space="preserve">            </w:t>
      </w:r>
    </w:p>
    <w:p>
      <w:pPr>
        <w:spacing w:line="700" w:lineRule="exact"/>
        <w:ind w:firstLine="1280" w:firstLineChars="400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专业专长</w:t>
      </w:r>
      <w:r>
        <w:rPr>
          <w:rFonts w:hint="eastAsia"/>
          <w:color w:val="000000"/>
          <w:sz w:val="32"/>
          <w:u w:val="single"/>
        </w:rPr>
        <w:t xml:space="preserve">      </w:t>
      </w:r>
      <w:r>
        <w:rPr>
          <w:color w:val="000000"/>
          <w:sz w:val="32"/>
          <w:u w:val="single"/>
        </w:rPr>
        <w:t xml:space="preserve">         </w:t>
      </w:r>
      <w:r>
        <w:rPr>
          <w:rFonts w:hint="eastAsia"/>
          <w:color w:val="000000"/>
          <w:sz w:val="32"/>
          <w:u w:val="single"/>
        </w:rPr>
        <w:t xml:space="preserve">            </w:t>
      </w:r>
    </w:p>
    <w:p>
      <w:pPr>
        <w:spacing w:line="700" w:lineRule="exact"/>
        <w:ind w:firstLine="1280" w:firstLineChars="400"/>
        <w:rPr>
          <w:color w:val="000000"/>
          <w:sz w:val="32"/>
          <w:u w:val="single"/>
        </w:rPr>
      </w:pPr>
      <w:r>
        <w:rPr>
          <w:rFonts w:hint="eastAsia"/>
          <w:color w:val="000000"/>
          <w:sz w:val="32"/>
        </w:rPr>
        <w:t>工作单位</w:t>
      </w:r>
      <w:r>
        <w:rPr>
          <w:rFonts w:hint="eastAsia"/>
          <w:color w:val="000000"/>
          <w:sz w:val="32"/>
          <w:u w:val="single"/>
        </w:rPr>
        <w:t xml:space="preserve">          </w:t>
      </w:r>
      <w:r>
        <w:rPr>
          <w:color w:val="000000"/>
          <w:sz w:val="32"/>
          <w:u w:val="single"/>
        </w:rPr>
        <w:t xml:space="preserve">    </w:t>
      </w:r>
      <w:r>
        <w:rPr>
          <w:rFonts w:hint="eastAsia"/>
          <w:color w:val="000000"/>
          <w:sz w:val="32"/>
          <w:u w:val="single"/>
        </w:rPr>
        <w:t xml:space="preserve"> </w:t>
      </w:r>
      <w:r>
        <w:rPr>
          <w:color w:val="000000"/>
          <w:sz w:val="32"/>
          <w:u w:val="single"/>
        </w:rPr>
        <w:t xml:space="preserve">     </w:t>
      </w:r>
      <w:r>
        <w:rPr>
          <w:rFonts w:hint="eastAsia"/>
          <w:color w:val="000000"/>
          <w:sz w:val="32"/>
          <w:u w:val="single"/>
        </w:rPr>
        <w:t xml:space="preserve">       </w:t>
      </w:r>
    </w:p>
    <w:p>
      <w:pPr>
        <w:spacing w:line="320" w:lineRule="exact"/>
        <w:ind w:firstLine="1280" w:firstLineChars="400"/>
        <w:rPr>
          <w:color w:val="000000"/>
          <w:sz w:val="32"/>
        </w:rPr>
      </w:pPr>
    </w:p>
    <w:p>
      <w:pPr>
        <w:spacing w:line="320" w:lineRule="exact"/>
        <w:ind w:firstLine="1260" w:firstLineChars="600"/>
        <w:rPr>
          <w:color w:val="000000"/>
          <w:sz w:val="32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167640</wp:posOffset>
                </wp:positionV>
                <wp:extent cx="272859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85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0.25pt;margin-top:13.2pt;height:0pt;width:214.85pt;z-index:251661312;mso-width-relative:page;mso-height-relative:page;" filled="f" stroked="t" coordsize="21600,21600" o:gfxdata="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jU4z21gAA&#10;AAkBAAAPAAAAAAAAAAEAIAAAACIAAABkcnMvZG93bnJldi54bWxQSwECFAAUAAAACACHTuJAJk3V&#10;6+cBAACsAwAADgAAAAAAAAABACAAAAAlAQAAZHJzL2Uyb0RvYy54bWxQSwUGAAAAAAYABgBZAQAA&#10;fg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/>
          <w:color w:val="000000"/>
          <w:sz w:val="32"/>
        </w:rPr>
        <w:t>推荐单位</w:t>
      </w:r>
    </w:p>
    <w:p>
      <w:pPr>
        <w:spacing w:line="320" w:lineRule="exact"/>
        <w:ind w:firstLine="800" w:firstLineChars="250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（或推荐专家）</w:t>
      </w:r>
    </w:p>
    <w:tbl>
      <w:tblPr>
        <w:tblStyle w:val="5"/>
        <w:tblpPr w:leftFromText="180" w:rightFromText="180" w:vertAnchor="text" w:horzAnchor="page" w:tblpX="3040" w:tblpY="39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1308"/>
        <w:gridCol w:w="13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pacing w:val="80"/>
                <w:kern w:val="0"/>
                <w:sz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80"/>
                <w:kern w:val="0"/>
                <w:sz w:val="32"/>
                <w:fitText w:val="4160" w:id="0"/>
              </w:rPr>
              <w:t>中共四川省委组织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fitText w:val="4160" w:id="0"/>
              </w:rPr>
              <w:t>部</w:t>
            </w:r>
          </w:p>
        </w:tc>
        <w:tc>
          <w:tcPr>
            <w:tcW w:w="1308" w:type="dxa"/>
            <w:vMerge w:val="restart"/>
            <w:noWrap w:val="0"/>
            <w:vAlign w:val="center"/>
          </w:tcPr>
          <w:p>
            <w:pPr>
              <w:spacing w:line="560" w:lineRule="exact"/>
              <w:ind w:firstLine="320" w:firstLineChars="100"/>
              <w:rPr>
                <w:rFonts w:hint="eastAsia" w:ascii="黑体" w:hAnsi="黑体" w:eastAsia="黑体" w:cs="黑体"/>
                <w:color w:val="000000"/>
                <w:sz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>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560" w:lineRule="exact"/>
              <w:ind w:firstLine="320" w:firstLineChars="100"/>
              <w:rPr>
                <w:rFonts w:eastAsia="方正仿宋简体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5"/>
                <w:w w:val="99"/>
                <w:kern w:val="0"/>
                <w:sz w:val="32"/>
                <w:fitText w:val="4160" w:id="1"/>
              </w:rPr>
              <w:t>四川省人力资源和社会保障</w:t>
            </w:r>
            <w:r>
              <w:rPr>
                <w:rFonts w:hint="eastAsia" w:ascii="仿宋" w:hAnsi="仿宋" w:eastAsia="仿宋" w:cs="仿宋"/>
                <w:color w:val="000000"/>
                <w:spacing w:val="-27"/>
                <w:w w:val="99"/>
                <w:kern w:val="0"/>
                <w:sz w:val="32"/>
                <w:fitText w:val="4160" w:id="1"/>
              </w:rPr>
              <w:t>厅</w:t>
            </w:r>
          </w:p>
        </w:tc>
        <w:tc>
          <w:tcPr>
            <w:tcW w:w="1308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320" w:firstLineChars="100"/>
              <w:rPr>
                <w:rFonts w:eastAsia="方正仿宋简体"/>
                <w:color w:val="000000"/>
                <w:sz w:val="32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560" w:lineRule="exact"/>
              <w:ind w:firstLine="320" w:firstLineChars="100"/>
              <w:rPr>
                <w:rFonts w:eastAsia="方正仿宋简体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80"/>
                <w:kern w:val="0"/>
                <w:sz w:val="32"/>
                <w:fitText w:val="4160" w:id="2"/>
              </w:rPr>
              <w:t>四川省科学技术协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fitText w:val="4160" w:id="2"/>
              </w:rPr>
              <w:t>会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</w:rPr>
            </w:pPr>
          </w:p>
        </w:tc>
        <w:tc>
          <w:tcPr>
            <w:tcW w:w="130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color w:val="000000"/>
                <w:sz w:val="32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color w:val="000000"/>
                <w:sz w:val="32"/>
              </w:rPr>
            </w:pPr>
          </w:p>
        </w:tc>
      </w:tr>
    </w:tbl>
    <w:p>
      <w:pPr>
        <w:spacing w:line="560" w:lineRule="exact"/>
        <w:rPr>
          <w:color w:val="000000"/>
          <w:sz w:val="32"/>
        </w:rPr>
      </w:pPr>
      <w:r>
        <w:rPr>
          <w:rFonts w:hint="eastAsia"/>
          <w:color w:val="000000"/>
          <w:sz w:val="32"/>
        </w:rPr>
        <w:t xml:space="preserve">       </w:t>
      </w:r>
    </w:p>
    <w:p>
      <w:pPr>
        <w:spacing w:line="560" w:lineRule="exact"/>
        <w:rPr>
          <w:color w:val="000000"/>
          <w:sz w:val="32"/>
        </w:rPr>
      </w:pPr>
    </w:p>
    <w:p>
      <w:pPr>
        <w:spacing w:line="560" w:lineRule="exact"/>
        <w:rPr>
          <w:color w:val="000000"/>
          <w:sz w:val="32"/>
        </w:rPr>
      </w:pPr>
    </w:p>
    <w:p>
      <w:pPr>
        <w:spacing w:line="560" w:lineRule="exact"/>
        <w:rPr>
          <w:color w:val="000000"/>
          <w:sz w:val="32"/>
        </w:rPr>
      </w:pPr>
    </w:p>
    <w:p>
      <w:pPr>
        <w:spacing w:line="560" w:lineRule="exact"/>
        <w:rPr>
          <w:color w:val="000000"/>
          <w:sz w:val="32"/>
        </w:rPr>
      </w:pPr>
    </w:p>
    <w:p>
      <w:pPr>
        <w:spacing w:line="560" w:lineRule="exact"/>
        <w:rPr>
          <w:color w:val="000000"/>
          <w:sz w:val="32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3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758" w:right="1531" w:bottom="1758" w:left="1531" w:header="851" w:footer="1418" w:gutter="0"/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 w:cs="仿宋"/>
          <w:color w:val="000000"/>
          <w:sz w:val="32"/>
        </w:rPr>
        <w:t>2020年7月</w:t>
      </w:r>
    </w:p>
    <w:p>
      <w:pPr>
        <w:spacing w:line="240" w:lineRule="exact"/>
        <w:jc w:val="center"/>
        <w:rPr>
          <w:rFonts w:eastAsia="方正小标宋简体"/>
          <w:color w:val="000000"/>
          <w:kern w:val="0"/>
          <w:sz w:val="36"/>
        </w:rPr>
      </w:pPr>
    </w:p>
    <w:p>
      <w:pPr>
        <w:spacing w:line="560" w:lineRule="exact"/>
        <w:jc w:val="center"/>
        <w:rPr>
          <w:rFonts w:ascii="黑体" w:eastAsia="黑体"/>
          <w:color w:val="000000"/>
          <w:sz w:val="36"/>
        </w:rPr>
      </w:pPr>
      <w:r>
        <w:rPr>
          <w:rFonts w:hint="eastAsia" w:ascii="黑体" w:eastAsia="黑体"/>
          <w:color w:val="000000"/>
          <w:spacing w:val="209"/>
          <w:kern w:val="0"/>
          <w:sz w:val="36"/>
          <w:fitText w:val="2691" w:id="3"/>
        </w:rPr>
        <w:t>填表说</w:t>
      </w:r>
      <w:r>
        <w:rPr>
          <w:rFonts w:hint="eastAsia" w:ascii="黑体" w:eastAsia="黑体"/>
          <w:color w:val="000000"/>
          <w:spacing w:val="-1"/>
          <w:kern w:val="0"/>
          <w:sz w:val="36"/>
          <w:fitText w:val="2691" w:id="3"/>
        </w:rPr>
        <w:t>明</w:t>
      </w:r>
    </w:p>
    <w:p>
      <w:pPr>
        <w:spacing w:line="440" w:lineRule="exact"/>
        <w:ind w:firstLine="480" w:firstLineChars="200"/>
        <w:rPr>
          <w:rFonts w:hAnsi="宋体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1．表内有关内容请用计算机打印完成。</w:t>
      </w:r>
    </w:p>
    <w:p>
      <w:pPr>
        <w:spacing w:line="440" w:lineRule="exact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2．专业专长：现所从事的研究领域专业。</w:t>
      </w:r>
    </w:p>
    <w:p>
      <w:pPr>
        <w:spacing w:line="440" w:lineRule="exact"/>
        <w:ind w:firstLine="480" w:firstLineChars="200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t>3</w:t>
      </w:r>
      <w:r>
        <w:rPr>
          <w:rFonts w:hint="eastAsia" w:hAnsi="宋体"/>
          <w:color w:val="000000"/>
          <w:sz w:val="24"/>
        </w:rPr>
        <w:t>．学科组：根据候选人专业专长填写，具体分组情况如下：</w:t>
      </w:r>
    </w:p>
    <w:p>
      <w:pPr>
        <w:spacing w:line="440" w:lineRule="exact"/>
        <w:ind w:left="182" w:leftChars="87" w:firstLine="240" w:firstLineChars="1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（1）理学组：数学，物理学，化学，力学，天文学，地理学，大气科学，海洋科学，地球物理学，地质学，生命科学，生物学，生态学，遗传工程学，生物医学工程学，细胞生物学，系统科学。</w:t>
      </w:r>
    </w:p>
    <w:p>
      <w:pPr>
        <w:spacing w:line="440" w:lineRule="exact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（2）工学一组：机械工程，光学工程，仪器科学与技术，材料科学与工程，冶金工程，动力工程及工程热物理，化学工程与技术，纺织科学与工程，轻工技术与工程。</w:t>
      </w:r>
    </w:p>
    <w:p>
      <w:pPr>
        <w:spacing w:line="440" w:lineRule="exact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（3）工学二组：建筑学，土木工程，水利工程，测绘科学与技术，地质资源与地质工程，环境科学与工程，矿业工程，石油与天然气工程，能源。 </w:t>
      </w:r>
    </w:p>
    <w:p>
      <w:pPr>
        <w:spacing w:line="440" w:lineRule="exact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（4）工学三组：军事科学技术，航空宇航科学与技术，兵器科学与技术，核科学与技术，交通运输工程，船舶与海洋工程。</w:t>
      </w:r>
    </w:p>
    <w:p>
      <w:pPr>
        <w:spacing w:line="440" w:lineRule="exact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（5）工学四组：电力系统，电气工程，电子科学与技术，信息与通讯工程，控制科学与工程，计算机科学与技术。</w:t>
      </w:r>
    </w:p>
    <w:p>
      <w:pPr>
        <w:spacing w:line="440" w:lineRule="exact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（6）农林技术组：作物学，园艺学，农业资源利用，植物保护，畜牧学，兽医学，林学，水产，农业工程，林业工程。</w:t>
      </w:r>
    </w:p>
    <w:p>
      <w:pPr>
        <w:spacing w:line="440" w:lineRule="exact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（7）医药卫生组：基础医学，临床医学，口腔医学，公共卫生与预防医学，中医学，中西医结合，药学，中药学。</w:t>
      </w:r>
    </w:p>
    <w:p>
      <w:pPr>
        <w:spacing w:line="440" w:lineRule="exact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（8）综合组：管理科学与工程，科学技术史，科普，其它科学。</w:t>
      </w:r>
    </w:p>
    <w:p>
      <w:pPr>
        <w:spacing w:line="440" w:lineRule="exact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4．封面编号由推荐单位提交后系统自动生成编码。</w:t>
      </w:r>
    </w:p>
    <w:p>
      <w:pPr>
        <w:spacing w:line="440" w:lineRule="exact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5．获得的科技奖励和荣誉称号：指省部级以上科技奖励和荣誉称号。</w:t>
      </w:r>
    </w:p>
    <w:p>
      <w:pPr>
        <w:spacing w:line="440" w:lineRule="exact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6．简历：从大学开始填写（包括国外学习进修情况），大学期间须填写所学专业及所在院校。</w:t>
      </w:r>
    </w:p>
    <w:p>
      <w:pPr>
        <w:spacing w:line="440" w:lineRule="exact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7. 单位性质：选填机关、参公单位、事业单位、企业、社团或其他。</w:t>
      </w:r>
    </w:p>
    <w:p>
      <w:pPr>
        <w:spacing w:line="440" w:lineRule="exact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8．工作单位意见：指工作单位对候选人的德、才、绩评语，并加盖单位印章。</w:t>
      </w:r>
    </w:p>
    <w:p>
      <w:pPr>
        <w:spacing w:line="440" w:lineRule="exact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9．推荐单位意见：按照推荐渠道由推荐单位签署意见，并加盖单位印章。</w:t>
      </w:r>
    </w:p>
    <w:p>
      <w:pPr>
        <w:spacing w:line="440" w:lineRule="exact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10．备注：表格中未包括的需说明的事项，可填入备注栏内。</w:t>
      </w:r>
    </w:p>
    <w:p>
      <w:pPr>
        <w:spacing w:line="440" w:lineRule="exact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11．照片请用小二寸正面彩色免冠照。</w:t>
      </w:r>
    </w:p>
    <w:p>
      <w:pPr>
        <w:pStyle w:val="9"/>
        <w:widowControl/>
        <w:spacing w:line="560" w:lineRule="exact"/>
        <w:ind w:firstLine="0" w:firstLineChars="0"/>
        <w:jc w:val="left"/>
        <w:rPr>
          <w:rFonts w:ascii="黑体" w:eastAsia="黑体"/>
          <w:color w:val="000000"/>
          <w:sz w:val="30"/>
          <w:szCs w:val="30"/>
        </w:rPr>
      </w:pPr>
    </w:p>
    <w:p>
      <w:pPr>
        <w:pStyle w:val="9"/>
        <w:widowControl/>
        <w:spacing w:line="560" w:lineRule="exact"/>
        <w:ind w:firstLine="0" w:firstLineChars="0"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一、个人信息</w:t>
      </w:r>
    </w:p>
    <w:tbl>
      <w:tblPr>
        <w:tblStyle w:val="5"/>
        <w:tblW w:w="9757" w:type="dxa"/>
        <w:tblInd w:w="-25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1664"/>
        <w:gridCol w:w="888"/>
        <w:gridCol w:w="920"/>
        <w:gridCol w:w="639"/>
        <w:gridCol w:w="142"/>
        <w:gridCol w:w="1027"/>
        <w:gridCol w:w="390"/>
        <w:gridCol w:w="1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737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籍    贯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22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5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最高学历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75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专业专长</w:t>
            </w:r>
          </w:p>
        </w:tc>
        <w:tc>
          <w:tcPr>
            <w:tcW w:w="3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75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二、主要学历（从大专或大学填起，6项以内）</w:t>
      </w:r>
    </w:p>
    <w:tbl>
      <w:tblPr>
        <w:tblStyle w:val="5"/>
        <w:tblW w:w="9743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3121"/>
        <w:gridCol w:w="2410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三、主要工作经历（8项以内）</w:t>
      </w:r>
    </w:p>
    <w:tbl>
      <w:tblPr>
        <w:tblStyle w:val="5"/>
        <w:tblW w:w="9757" w:type="dxa"/>
        <w:tblInd w:w="-2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4397"/>
        <w:gridCol w:w="33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 xml:space="preserve">工  作  单  位 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color w:val="000000"/>
        </w:rPr>
      </w:pPr>
    </w:p>
    <w:p>
      <w:pPr>
        <w:spacing w:line="560" w:lineRule="exact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四、重要学术任（兼）职（8项以内）</w:t>
      </w:r>
    </w:p>
    <w:tbl>
      <w:tblPr>
        <w:tblStyle w:val="5"/>
        <w:tblW w:w="9743" w:type="dxa"/>
        <w:tblInd w:w="-2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4397"/>
        <w:gridCol w:w="33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jc w:val="left"/>
        <w:rPr>
          <w:rFonts w:eastAsia="黑体"/>
          <w:color w:val="000000"/>
          <w:sz w:val="30"/>
          <w:szCs w:val="30"/>
        </w:rPr>
      </w:pPr>
      <w:r>
        <w:rPr>
          <w:color w:val="000000"/>
        </w:rPr>
        <w:br w:type="page"/>
      </w:r>
      <w:r>
        <w:rPr>
          <w:rFonts w:eastAsia="黑体"/>
          <w:color w:val="000000"/>
          <w:sz w:val="30"/>
          <w:szCs w:val="30"/>
        </w:rPr>
        <w:t>五、重要科技奖项情况（8项内）</w:t>
      </w:r>
    </w:p>
    <w:tbl>
      <w:tblPr>
        <w:tblStyle w:val="5"/>
        <w:tblW w:w="9757" w:type="dxa"/>
        <w:tblInd w:w="-2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365"/>
        <w:gridCol w:w="2520"/>
        <w:gridCol w:w="2281"/>
        <w:gridCol w:w="25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序号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获奖时间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项目名称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奖项名称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  <w:sz w:val="28"/>
              </w:rPr>
            </w:pPr>
          </w:p>
        </w:tc>
      </w:tr>
    </w:tbl>
    <w:p>
      <w:pPr>
        <w:widowControl/>
        <w:spacing w:line="560" w:lineRule="exact"/>
        <w:jc w:val="left"/>
        <w:rPr>
          <w:rFonts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六、获重大人才培养奖励计划、基金资助项目情况</w:t>
      </w:r>
      <w:r>
        <w:rPr>
          <w:rFonts w:hint="eastAsia" w:ascii="黑体" w:hAnsi="华文仿宋" w:eastAsia="黑体"/>
          <w:color w:val="000000"/>
          <w:sz w:val="30"/>
          <w:szCs w:val="30"/>
        </w:rPr>
        <w:t>（百千万人才工程、百人计划、千人计划、国家杰出青年科学基金、长江学者奖励计划等，</w:t>
      </w:r>
      <w:r>
        <w:rPr>
          <w:rFonts w:hint="eastAsia" w:eastAsia="黑体"/>
          <w:color w:val="000000"/>
          <w:sz w:val="30"/>
          <w:szCs w:val="30"/>
        </w:rPr>
        <w:t>6</w:t>
      </w:r>
      <w:r>
        <w:rPr>
          <w:rFonts w:eastAsia="黑体"/>
          <w:color w:val="000000"/>
          <w:sz w:val="30"/>
          <w:szCs w:val="30"/>
        </w:rPr>
        <w:t>项内）</w:t>
      </w:r>
    </w:p>
    <w:tbl>
      <w:tblPr>
        <w:tblStyle w:val="5"/>
        <w:tblW w:w="9757" w:type="dxa"/>
        <w:tblInd w:w="-2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2025"/>
        <w:gridCol w:w="64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序号</w:t>
            </w:r>
          </w:p>
        </w:tc>
        <w:tc>
          <w:tcPr>
            <w:tcW w:w="2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年  度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项  目  名  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56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56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56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56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56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56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</w:tbl>
    <w:p>
      <w:pPr>
        <w:widowControl/>
        <w:spacing w:line="560" w:lineRule="exact"/>
        <w:jc w:val="left"/>
        <w:rPr>
          <w:color w:val="000000"/>
        </w:rPr>
      </w:pPr>
      <w:r>
        <w:rPr>
          <w:rFonts w:hint="eastAsia" w:ascii="黑体" w:eastAsia="黑体"/>
          <w:color w:val="000000"/>
          <w:sz w:val="30"/>
          <w:szCs w:val="30"/>
        </w:rPr>
        <w:t>七、科学发现、技术创新、科学技术成就和贡献（</w:t>
      </w:r>
      <w:r>
        <w:rPr>
          <w:rFonts w:hint="eastAsia"/>
          <w:color w:val="000000"/>
          <w:spacing w:val="2"/>
        </w:rPr>
        <w:t>限2000字</w:t>
      </w:r>
      <w:r>
        <w:rPr>
          <w:rFonts w:hint="eastAsia" w:ascii="黑体" w:eastAsia="黑体"/>
          <w:color w:val="000000"/>
          <w:sz w:val="30"/>
          <w:szCs w:val="30"/>
        </w:rPr>
        <w:t>）</w:t>
      </w:r>
    </w:p>
    <w:tbl>
      <w:tblPr>
        <w:tblStyle w:val="5"/>
        <w:tblW w:w="9785" w:type="dxa"/>
        <w:tblInd w:w="-2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3" w:hRule="atLeast"/>
        </w:trPr>
        <w:tc>
          <w:tcPr>
            <w:tcW w:w="9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425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  <w:spacing w:val="2"/>
              </w:rPr>
              <w:t>本栏目是评价</w:t>
            </w:r>
            <w:r>
              <w:rPr>
                <w:rFonts w:hint="eastAsia"/>
                <w:color w:val="000000"/>
                <w:spacing w:val="2"/>
                <w:lang w:val="en-US" w:eastAsia="zh-CN"/>
              </w:rPr>
              <w:t>候选</w:t>
            </w:r>
            <w:r>
              <w:rPr>
                <w:rFonts w:hint="eastAsia"/>
                <w:color w:val="000000"/>
                <w:spacing w:val="2"/>
              </w:rPr>
              <w:t>人的重要依据。应详实、准确、客观地填写</w:t>
            </w:r>
            <w:r>
              <w:rPr>
                <w:rFonts w:hint="eastAsia"/>
                <w:color w:val="000000"/>
                <w:spacing w:val="2"/>
                <w:lang w:val="en-US" w:eastAsia="zh-CN"/>
              </w:rPr>
              <w:t>候选</w:t>
            </w:r>
            <w:r>
              <w:rPr>
                <w:rFonts w:hint="eastAsia"/>
                <w:color w:val="000000"/>
                <w:spacing w:val="2"/>
              </w:rPr>
              <w:t>人从开始工作起至今为止，</w:t>
            </w:r>
            <w:r>
              <w:rPr>
                <w:rFonts w:hint="eastAsia"/>
                <w:color w:val="000000"/>
              </w:rPr>
              <w:t>以</w:t>
            </w:r>
            <w:r>
              <w:rPr>
                <w:rFonts w:hint="eastAsia"/>
                <w:color w:val="000000"/>
                <w:spacing w:val="2"/>
                <w:lang w:val="en-US" w:eastAsia="zh-CN"/>
              </w:rPr>
              <w:t>候选</w:t>
            </w:r>
            <w:r>
              <w:rPr>
                <w:rFonts w:hint="eastAsia"/>
                <w:color w:val="000000"/>
                <w:spacing w:val="2"/>
              </w:rPr>
              <w:t>人</w:t>
            </w:r>
            <w:r>
              <w:rPr>
                <w:rFonts w:hint="eastAsia"/>
                <w:color w:val="000000"/>
              </w:rPr>
              <w:t>为主完成的科学发现、技术发明、技术创新或技术推广要点，</w:t>
            </w:r>
            <w:r>
              <w:rPr>
                <w:rFonts w:hint="eastAsia"/>
                <w:color w:val="000000"/>
                <w:spacing w:val="2"/>
              </w:rPr>
              <w:t>在学科发展、推动行业技术进步等方面作出的贡献。</w:t>
            </w:r>
          </w:p>
          <w:p>
            <w:pPr>
              <w:pStyle w:val="2"/>
              <w:spacing w:line="560" w:lineRule="exact"/>
              <w:ind w:firstLine="420"/>
              <w:rPr>
                <w:color w:val="000000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</w:rPr>
            </w:pPr>
          </w:p>
        </w:tc>
      </w:tr>
    </w:tbl>
    <w:p>
      <w:pPr>
        <w:widowControl/>
        <w:spacing w:line="560" w:lineRule="exact"/>
        <w:jc w:val="left"/>
        <w:rPr>
          <w:rFonts w:eastAsia="黑体"/>
          <w:color w:val="000000"/>
          <w:sz w:val="30"/>
          <w:szCs w:val="30"/>
        </w:rPr>
      </w:pPr>
      <w:r>
        <w:rPr>
          <w:rFonts w:ascii="黑体" w:eastAsia="黑体"/>
          <w:color w:val="000000"/>
          <w:sz w:val="30"/>
          <w:szCs w:val="30"/>
        </w:rPr>
        <w:br w:type="page"/>
      </w:r>
      <w:r>
        <w:rPr>
          <w:rFonts w:eastAsia="黑体"/>
          <w:color w:val="000000"/>
          <w:sz w:val="30"/>
          <w:szCs w:val="30"/>
        </w:rPr>
        <w:t>八、水平、效益、贡献摘要（限400字）</w:t>
      </w:r>
    </w:p>
    <w:tbl>
      <w:tblPr>
        <w:tblStyle w:val="5"/>
        <w:tblW w:w="9799" w:type="dxa"/>
        <w:tblInd w:w="-2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4" w:hRule="atLeast"/>
        </w:trPr>
        <w:tc>
          <w:tcPr>
            <w:tcW w:w="9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eastAsia="仿宋_GB2312"/>
                <w:color w:val="000000"/>
                <w:sz w:val="28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/>
          <w:color w:val="000000"/>
          <w:sz w:val="30"/>
          <w:szCs w:val="30"/>
        </w:rPr>
        <w:br w:type="page"/>
      </w:r>
      <w:r>
        <w:rPr>
          <w:rFonts w:hint="eastAsia" w:ascii="黑体" w:eastAsia="黑体"/>
          <w:color w:val="000000"/>
          <w:sz w:val="30"/>
          <w:szCs w:val="30"/>
        </w:rPr>
        <w:t>九、发表论文、专著的情况（限填十篇）</w:t>
      </w:r>
    </w:p>
    <w:tbl>
      <w:tblPr>
        <w:tblStyle w:val="5"/>
        <w:tblW w:w="9799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2552"/>
        <w:gridCol w:w="1275"/>
        <w:gridCol w:w="1134"/>
        <w:gridCol w:w="1455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19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论文、著作名称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刊物名称或</w:t>
            </w:r>
          </w:p>
          <w:p>
            <w:pPr>
              <w:widowControl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出版社名称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刊登或出版时间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卷（期）或社址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起止页码或共几页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独著</w:t>
            </w:r>
            <w:r>
              <w:rPr>
                <w:rFonts w:hint="eastAsia" w:hAnsi="宋体" w:cs="宋体"/>
                <w:color w:val="000000"/>
                <w:sz w:val="24"/>
              </w:rPr>
              <w:t>∕</w:t>
            </w:r>
          </w:p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合著∕</w:t>
            </w:r>
          </w:p>
          <w:p>
            <w:pPr>
              <w:widowControl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93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93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93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93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93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93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93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93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93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93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93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93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93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93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ascii="黑体" w:hAnsi="华文仿宋" w:eastAsia="黑体"/>
          <w:color w:val="000000"/>
          <w:sz w:val="30"/>
          <w:szCs w:val="30"/>
        </w:rPr>
      </w:pPr>
      <w:r>
        <w:rPr>
          <w:rFonts w:ascii="黑体" w:eastAsia="黑体"/>
          <w:color w:val="000000"/>
          <w:sz w:val="30"/>
          <w:szCs w:val="30"/>
        </w:rPr>
        <w:br w:type="page"/>
      </w:r>
      <w:r>
        <w:rPr>
          <w:rFonts w:hint="eastAsia" w:ascii="黑体" w:eastAsia="黑体"/>
          <w:color w:val="000000"/>
          <w:sz w:val="30"/>
          <w:szCs w:val="30"/>
        </w:rPr>
        <w:t>十、科技成果应用情况或技术推广情况</w:t>
      </w:r>
      <w:r>
        <w:rPr>
          <w:rFonts w:hint="eastAsia" w:ascii="黑体" w:hAnsi="华文仿宋" w:eastAsia="黑体"/>
          <w:color w:val="000000"/>
          <w:sz w:val="30"/>
          <w:szCs w:val="30"/>
        </w:rPr>
        <w:t>（技术实践类、普及推广类填写，请附有关证明材料）</w:t>
      </w:r>
    </w:p>
    <w:tbl>
      <w:tblPr>
        <w:tblStyle w:val="5"/>
        <w:tblW w:w="9771" w:type="dxa"/>
        <w:tblInd w:w="-2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atLeast"/>
        </w:trPr>
        <w:tc>
          <w:tcPr>
            <w:tcW w:w="9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28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/>
          <w:color w:val="000000"/>
          <w:sz w:val="30"/>
          <w:szCs w:val="30"/>
        </w:rPr>
        <w:br w:type="page"/>
      </w:r>
      <w:r>
        <w:rPr>
          <w:rFonts w:hint="eastAsia" w:ascii="黑体" w:eastAsia="黑体"/>
          <w:color w:val="000000"/>
          <w:sz w:val="30"/>
          <w:szCs w:val="30"/>
        </w:rPr>
        <w:t>十一、候选人声明</w:t>
      </w:r>
    </w:p>
    <w:tbl>
      <w:tblPr>
        <w:tblStyle w:val="5"/>
        <w:tblW w:w="9813" w:type="dxa"/>
        <w:tblInd w:w="-25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87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声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明</w:t>
            </w:r>
          </w:p>
        </w:tc>
        <w:tc>
          <w:tcPr>
            <w:tcW w:w="8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555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本人对以上内容及全部附件材料进行了审查，对其客观性和真实性负责。</w:t>
            </w:r>
          </w:p>
          <w:p>
            <w:pPr>
              <w:spacing w:line="560" w:lineRule="exact"/>
              <w:ind w:firstLine="3900" w:firstLineChars="1300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候选人</w:t>
            </w:r>
            <w:r>
              <w:rPr>
                <w:rFonts w:hint="eastAsia" w:ascii="仿宋" w:hAnsi="仿宋" w:eastAsia="仿宋" w:cs="仿宋"/>
                <w:color w:val="000000"/>
                <w:sz w:val="28"/>
              </w:rPr>
              <w:t>签名：</w:t>
            </w:r>
          </w:p>
          <w:p>
            <w:pPr>
              <w:spacing w:line="560" w:lineRule="exact"/>
              <w:ind w:firstLine="5770" w:firstLineChars="2061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年   月   日</w:t>
            </w:r>
          </w:p>
        </w:tc>
      </w:tr>
    </w:tbl>
    <w:p>
      <w:pPr>
        <w:widowControl/>
        <w:spacing w:line="560" w:lineRule="exact"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十二、候选人工作单位意见</w:t>
      </w:r>
    </w:p>
    <w:tbl>
      <w:tblPr>
        <w:tblStyle w:val="5"/>
        <w:tblpPr w:leftFromText="180" w:rightFromText="180" w:vertAnchor="text" w:horzAnchor="page" w:tblpX="1170" w:tblpY="116"/>
        <w:tblOverlap w:val="never"/>
        <w:tblW w:w="98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87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7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工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作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单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位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意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见</w:t>
            </w:r>
          </w:p>
        </w:tc>
        <w:tc>
          <w:tcPr>
            <w:tcW w:w="8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 xml:space="preserve">          负责人签字：                  单位盖章：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 xml:space="preserve">                               年   月   日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</w:tbl>
    <w:p/>
    <w:p>
      <w:pPr>
        <w:spacing w:line="560" w:lineRule="exact"/>
        <w:ind w:left="-140" w:leftChars="-67" w:firstLine="141" w:firstLineChars="47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十三（一）、推荐单位意见</w:t>
      </w:r>
      <w:r>
        <w:rPr>
          <w:rFonts w:hint="eastAsia"/>
          <w:color w:val="000000"/>
          <w:sz w:val="24"/>
        </w:rPr>
        <w:t>（限组织推荐和学术团体推荐填写）</w:t>
      </w:r>
    </w:p>
    <w:tbl>
      <w:tblPr>
        <w:tblStyle w:val="5"/>
        <w:tblW w:w="9799" w:type="dxa"/>
        <w:tblInd w:w="-25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8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7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推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荐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单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位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意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见</w:t>
            </w:r>
          </w:p>
        </w:tc>
        <w:tc>
          <w:tcPr>
            <w:tcW w:w="8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 xml:space="preserve">          负责人签字：               单位盖章：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tabs>
                <w:tab w:val="left" w:pos="6297"/>
              </w:tabs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 xml:space="preserve">                               年   月   日</w:t>
            </w:r>
          </w:p>
          <w:p>
            <w:pPr>
              <w:tabs>
                <w:tab w:val="left" w:pos="6297"/>
              </w:tabs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</w:tbl>
    <w:p>
      <w:pPr>
        <w:spacing w:line="560" w:lineRule="exac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十三（二）、专家提名推荐表</w:t>
      </w:r>
      <w:r>
        <w:rPr>
          <w:rFonts w:hint="eastAsia"/>
          <w:color w:val="000000"/>
          <w:sz w:val="24"/>
        </w:rPr>
        <w:t>（限专家提名推荐填写）</w:t>
      </w:r>
    </w:p>
    <w:tbl>
      <w:tblPr>
        <w:tblStyle w:val="5"/>
        <w:tblW w:w="9799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418"/>
        <w:gridCol w:w="1134"/>
        <w:gridCol w:w="1417"/>
        <w:gridCol w:w="4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</w:trPr>
        <w:tc>
          <w:tcPr>
            <w:tcW w:w="16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专家姓名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院士标志</w:t>
            </w:r>
          </w:p>
        </w:tc>
        <w:tc>
          <w:tcPr>
            <w:tcW w:w="815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科学院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工程院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2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四川省学术技术带头人标识</w:t>
            </w:r>
          </w:p>
        </w:tc>
        <w:tc>
          <w:tcPr>
            <w:tcW w:w="560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          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9" w:hRule="atLeast"/>
        </w:trPr>
        <w:tc>
          <w:tcPr>
            <w:tcW w:w="16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家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推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荐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意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159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专家签名：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  年   月   日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十四、评审和审批意见（以下由四川省青年科技奖评审机构填写）</w:t>
      </w:r>
    </w:p>
    <w:tbl>
      <w:tblPr>
        <w:tblStyle w:val="5"/>
        <w:tblW w:w="9799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</w:trPr>
        <w:tc>
          <w:tcPr>
            <w:tcW w:w="10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学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科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评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审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组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意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见</w:t>
            </w:r>
          </w:p>
        </w:tc>
        <w:tc>
          <w:tcPr>
            <w:tcW w:w="872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 xml:space="preserve">                 负责人签字：               年   月   日</w:t>
            </w:r>
          </w:p>
          <w:p>
            <w:pPr>
              <w:tabs>
                <w:tab w:val="left" w:pos="2097"/>
                <w:tab w:val="left" w:pos="6402"/>
              </w:tabs>
              <w:spacing w:line="24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10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评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审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委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员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会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意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见</w:t>
            </w:r>
          </w:p>
        </w:tc>
        <w:tc>
          <w:tcPr>
            <w:tcW w:w="872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 xml:space="preserve">                 负责人签字：               年   月   日</w:t>
            </w:r>
          </w:p>
          <w:p>
            <w:pPr>
              <w:tabs>
                <w:tab w:val="left" w:pos="6297"/>
              </w:tabs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10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审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批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意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见</w:t>
            </w:r>
          </w:p>
        </w:tc>
        <w:tc>
          <w:tcPr>
            <w:tcW w:w="872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 xml:space="preserve">       四川省青年科技奖领导工作小组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10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备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注</w:t>
            </w:r>
          </w:p>
        </w:tc>
        <w:tc>
          <w:tcPr>
            <w:tcW w:w="872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</w:tbl>
    <w:p>
      <w:pPr>
        <w:spacing w:line="560" w:lineRule="exact"/>
        <w:rPr>
          <w:rFonts w:eastAsia="方正仿宋简体"/>
          <w:color w:val="000000"/>
          <w:sz w:val="28"/>
        </w:rPr>
        <w:sectPr>
          <w:headerReference r:id="rId8" w:type="first"/>
          <w:footerReference r:id="rId11" w:type="first"/>
          <w:headerReference r:id="rId6" w:type="default"/>
          <w:footerReference r:id="rId9" w:type="default"/>
          <w:headerReference r:id="rId7" w:type="even"/>
          <w:footerReference r:id="rId10" w:type="even"/>
          <w:pgSz w:w="11907" w:h="16840"/>
          <w:pgMar w:top="1191" w:right="1418" w:bottom="1134" w:left="1418" w:header="851" w:footer="1134" w:gutter="0"/>
          <w:cols w:space="720" w:num="1"/>
          <w:docGrid w:type="linesAndChars" w:linePitch="312" w:charSpace="0"/>
        </w:sectPr>
      </w:pPr>
    </w:p>
    <w:p>
      <w:pPr>
        <w:pStyle w:val="2"/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spacing w:before="159" w:beforeLines="50" w:after="159" w:afterLines="50" w:line="560" w:lineRule="exact"/>
        <w:jc w:val="center"/>
        <w:rPr>
          <w:rFonts w:hint="eastAsia" w:ascii="华文中宋" w:hAnsi="华文中宋" w:eastAsia="华文中宋" w:cs="华文中宋"/>
          <w:color w:val="000000"/>
          <w:sz w:val="40"/>
          <w:szCs w:val="30"/>
        </w:rPr>
      </w:pPr>
      <w:r>
        <w:rPr>
          <w:rFonts w:hint="eastAsia" w:ascii="华文中宋" w:hAnsi="华文中宋" w:eastAsia="华文中宋" w:cs="华文中宋"/>
          <w:color w:val="000000"/>
          <w:sz w:val="40"/>
          <w:szCs w:val="30"/>
        </w:rPr>
        <w:t>第十</w:t>
      </w:r>
      <w:r>
        <w:rPr>
          <w:rFonts w:hint="eastAsia" w:ascii="华文中宋" w:hAnsi="华文中宋" w:eastAsia="华文中宋" w:cs="华文中宋"/>
          <w:color w:val="000000"/>
          <w:sz w:val="40"/>
          <w:szCs w:val="30"/>
          <w:lang w:val="en-US" w:eastAsia="zh-CN"/>
        </w:rPr>
        <w:t>五</w:t>
      </w:r>
      <w:r>
        <w:rPr>
          <w:rFonts w:hint="eastAsia" w:ascii="华文中宋" w:hAnsi="华文中宋" w:eastAsia="华文中宋" w:cs="华文中宋"/>
          <w:color w:val="000000"/>
          <w:sz w:val="40"/>
          <w:szCs w:val="30"/>
        </w:rPr>
        <w:t>届四川省青年科技奖</w:t>
      </w:r>
      <w:r>
        <w:rPr>
          <w:rFonts w:hint="eastAsia" w:ascii="华文中宋" w:hAnsi="华文中宋" w:eastAsia="华文中宋" w:cs="华文中宋"/>
          <w:color w:val="000000"/>
          <w:sz w:val="40"/>
          <w:szCs w:val="30"/>
          <w:lang w:val="en-US" w:eastAsia="zh-CN"/>
        </w:rPr>
        <w:t>候选人</w:t>
      </w:r>
      <w:r>
        <w:rPr>
          <w:rFonts w:hint="eastAsia" w:ascii="华文中宋" w:hAnsi="华文中宋" w:eastAsia="华文中宋" w:cs="华文中宋"/>
          <w:color w:val="000000"/>
          <w:sz w:val="40"/>
          <w:szCs w:val="30"/>
        </w:rPr>
        <w:t>一览表</w:t>
      </w:r>
    </w:p>
    <w:p>
      <w:pPr>
        <w:pStyle w:val="2"/>
        <w:spacing w:before="159" w:beforeLines="50" w:line="56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推荐单位：（盖章）</w:t>
      </w:r>
    </w:p>
    <w:tbl>
      <w:tblPr>
        <w:tblStyle w:val="5"/>
        <w:tblW w:w="14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2835"/>
        <w:gridCol w:w="709"/>
        <w:gridCol w:w="851"/>
        <w:gridCol w:w="992"/>
        <w:gridCol w:w="709"/>
        <w:gridCol w:w="708"/>
        <w:gridCol w:w="1082"/>
        <w:gridCol w:w="1190"/>
        <w:gridCol w:w="3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101" w:type="dxa"/>
            <w:noWrap w:val="0"/>
            <w:vAlign w:val="center"/>
          </w:tcPr>
          <w:p>
            <w:pPr>
              <w:pStyle w:val="2"/>
              <w:spacing w:line="320" w:lineRule="exact"/>
              <w:ind w:left="-105" w:leftChars="-50" w:right="-105" w:rightChars="-5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人选代码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2"/>
              <w:spacing w:line="320" w:lineRule="exact"/>
              <w:ind w:left="-105" w:leftChars="-50" w:right="-105" w:rightChars="-5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姓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2"/>
              <w:spacing w:line="320" w:lineRule="exact"/>
              <w:ind w:left="-105" w:leftChars="-50" w:right="-105" w:rightChars="-5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line="320" w:lineRule="exact"/>
              <w:ind w:left="-105" w:leftChars="-50" w:right="-105" w:rightChars="-5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spacing w:line="320" w:lineRule="exact"/>
              <w:ind w:left="-105" w:leftChars="-50" w:right="-105" w:rightChars="-5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pacing w:line="320" w:lineRule="exact"/>
              <w:ind w:left="-105" w:leftChars="-50" w:right="-105" w:rightChars="-5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专业技术</w:t>
            </w:r>
          </w:p>
          <w:p>
            <w:pPr>
              <w:pStyle w:val="2"/>
              <w:spacing w:line="320" w:lineRule="exact"/>
              <w:ind w:left="-105" w:leftChars="-50" w:right="-105" w:rightChars="-5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职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line="320" w:lineRule="exact"/>
              <w:ind w:left="-105" w:leftChars="-50" w:right="-105" w:rightChars="-5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pStyle w:val="2"/>
              <w:spacing w:line="320" w:lineRule="exact"/>
              <w:ind w:left="-105" w:leftChars="-50" w:right="-105" w:rightChars="-5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pStyle w:val="2"/>
              <w:spacing w:line="320" w:lineRule="exact"/>
              <w:ind w:left="-105" w:leftChars="-50" w:right="-105" w:rightChars="-5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最高学历毕业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院</w:t>
            </w:r>
            <w:r>
              <w:rPr>
                <w:rFonts w:hAnsi="宋体"/>
                <w:color w:val="000000"/>
                <w:sz w:val="24"/>
                <w:szCs w:val="24"/>
              </w:rPr>
              <w:t>校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pStyle w:val="2"/>
              <w:spacing w:line="320" w:lineRule="exact"/>
              <w:ind w:left="-105" w:leftChars="-50" w:right="-105" w:rightChars="-5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学科分组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水平、贡献、效益摘要</w:t>
            </w:r>
          </w:p>
          <w:p>
            <w:pPr>
              <w:pStyle w:val="2"/>
              <w:spacing w:line="32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（限填400字以内）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1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79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1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79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1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79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1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79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1101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79" w:type="dxa"/>
            <w:noWrap w:val="0"/>
            <w:vAlign w:val="center"/>
          </w:tcPr>
          <w:p>
            <w:pPr>
              <w:pStyle w:val="2"/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>
      <w:pPr>
        <w:pStyle w:val="2"/>
        <w:spacing w:line="30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推荐单位联系人：                                               联系电话：</w:t>
      </w:r>
    </w:p>
    <w:p>
      <w:pPr>
        <w:pStyle w:val="2"/>
        <w:spacing w:line="300" w:lineRule="exact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pStyle w:val="2"/>
        <w:spacing w:line="300" w:lineRule="exact"/>
        <w:ind w:firstLine="240" w:firstLineChars="1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注：1. 此表由推荐单位在推荐系统里生成，须经推荐单位汇总后盖章上报，用A3纸打印。</w:t>
      </w:r>
    </w:p>
    <w:p>
      <w:pPr>
        <w:pStyle w:val="2"/>
        <w:spacing w:line="300" w:lineRule="exact"/>
        <w:ind w:firstLine="720" w:firstLineChars="3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2．此表各项内容要与推荐表上的相关内容完全一致。</w:t>
      </w:r>
    </w:p>
    <w:p>
      <w:pPr>
        <w:pStyle w:val="2"/>
        <w:spacing w:line="30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2"/>
        <w:spacing w:line="300" w:lineRule="exact"/>
        <w:rPr>
          <w:rFonts w:hint="eastAsia" w:ascii="仿宋" w:hAnsi="仿宋" w:eastAsia="仿宋" w:cs="仿宋"/>
          <w:color w:val="000000"/>
          <w:sz w:val="24"/>
          <w:szCs w:val="24"/>
        </w:rPr>
        <w:sectPr>
          <w:footerReference r:id="rId12" w:type="default"/>
          <w:pgSz w:w="16838" w:h="11906" w:orient="landscape"/>
          <w:pgMar w:top="1474" w:right="1440" w:bottom="1474" w:left="1440" w:header="851" w:footer="992" w:gutter="0"/>
          <w:cols w:space="720" w:num="1"/>
          <w:docGrid w:type="lines" w:linePitch="319" w:charSpace="0"/>
        </w:sectPr>
      </w:pPr>
    </w:p>
    <w:p>
      <w:pPr>
        <w:pStyle w:val="2"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附件3</w:t>
      </w:r>
    </w:p>
    <w:p>
      <w:pPr>
        <w:spacing w:before="312" w:beforeLines="100" w:after="156" w:afterLines="50"/>
        <w:jc w:val="center"/>
        <w:rPr>
          <w:rStyle w:val="7"/>
          <w:rFonts w:hint="eastAsia" w:ascii="方正小标宋简体" w:hAnsi="华文中宋" w:eastAsia="方正小标宋简体" w:cs="华文中宋"/>
          <w:b w:val="0"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Style w:val="7"/>
          <w:rFonts w:hint="eastAsia" w:ascii="华文中宋" w:hAnsi="华文中宋" w:eastAsia="华文中宋" w:cs="华文中宋"/>
          <w:b w:val="0"/>
          <w:bCs/>
          <w:color w:val="000000"/>
          <w:kern w:val="0"/>
          <w:sz w:val="36"/>
          <w:szCs w:val="36"/>
          <w:shd w:val="clear" w:color="auto" w:fill="FFFFFF"/>
          <w:lang w:bidi="ar"/>
        </w:rPr>
        <w:t>第十五届四川省青年科技奖候选人征求意见表</w:t>
      </w:r>
    </w:p>
    <w:p>
      <w:pPr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姓名：         单位：               职务：</w:t>
      </w:r>
    </w:p>
    <w:tbl>
      <w:tblPr>
        <w:tblStyle w:val="5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7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1.组织人事部门意见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签字人：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2.纪检监察 部门意见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签字人：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3.公安部门意见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spacing w:line="440" w:lineRule="exact"/>
              <w:ind w:firstLine="2422" w:firstLineChars="865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签字人：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adjustRightInd w:val="0"/>
        <w:snapToGrid w:val="0"/>
        <w:rPr>
          <w:rFonts w:ascii="仿宋_GB2312" w:eastAsia="仿宋_GB2312"/>
          <w:color w:val="000000"/>
          <w:sz w:val="24"/>
        </w:rPr>
      </w:pPr>
    </w:p>
    <w:p>
      <w:pPr>
        <w:adjustRightInd w:val="0"/>
        <w:snapToGrid w:val="0"/>
        <w:ind w:left="1058" w:leftChars="0" w:hanging="1058" w:hangingChars="441"/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备注：1. 候选人所在单位为机关、事业单位、国有企业的须填写1-3项；所在单位为其他类型单位的须填写第3项。</w:t>
      </w:r>
    </w:p>
    <w:p>
      <w:pPr>
        <w:adjustRightInd w:val="0"/>
        <w:snapToGrid w:val="0"/>
        <w:ind w:firstLine="720" w:firstLineChars="300"/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2. 此表一式4份。</w:t>
      </w:r>
    </w:p>
    <w:p>
      <w:pPr>
        <w:spacing w:line="200" w:lineRule="atLeast"/>
        <w:rPr>
          <w:rFonts w:ascii="小标宋" w:eastAsia="小标宋"/>
          <w:kern w:val="0"/>
          <w:sz w:val="18"/>
          <w:szCs w:val="18"/>
        </w:rPr>
      </w:pPr>
    </w:p>
    <w:p>
      <w:pPr>
        <w:widowControl/>
        <w:jc w:val="left"/>
        <w:rPr>
          <w:rFonts w:eastAsia="仿宋_GB2312"/>
          <w:color w:val="00000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>
      <w:pPr>
        <w:widowControl/>
        <w:jc w:val="left"/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spacing w:line="600" w:lineRule="exact"/>
        <w:jc w:val="center"/>
        <w:rPr>
          <w:rStyle w:val="7"/>
          <w:rFonts w:hint="eastAsia" w:ascii="华文中宋" w:hAnsi="华文中宋" w:eastAsia="华文中宋" w:cs="华文中宋"/>
          <w:b w:val="0"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Style w:val="7"/>
          <w:rFonts w:hint="eastAsia" w:ascii="华文中宋" w:hAnsi="华文中宋" w:eastAsia="华文中宋" w:cs="华文中宋"/>
          <w:b w:val="0"/>
          <w:color w:val="000000"/>
          <w:kern w:val="0"/>
          <w:sz w:val="36"/>
          <w:szCs w:val="36"/>
          <w:shd w:val="clear" w:color="auto" w:fill="FFFFFF"/>
          <w:lang w:bidi="ar"/>
        </w:rPr>
        <w:t>第十五届四川省青年科技奖候选人（企业负责人）</w:t>
      </w:r>
    </w:p>
    <w:p>
      <w:pPr>
        <w:spacing w:line="600" w:lineRule="exact"/>
        <w:jc w:val="center"/>
        <w:rPr>
          <w:rStyle w:val="7"/>
          <w:rFonts w:hint="eastAsia" w:ascii="华文中宋" w:hAnsi="华文中宋" w:eastAsia="华文中宋" w:cs="华文中宋"/>
          <w:b w:val="0"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Style w:val="7"/>
          <w:rFonts w:hint="eastAsia" w:ascii="华文中宋" w:hAnsi="华文中宋" w:eastAsia="华文中宋" w:cs="华文中宋"/>
          <w:b w:val="0"/>
          <w:color w:val="000000"/>
          <w:kern w:val="0"/>
          <w:sz w:val="36"/>
          <w:szCs w:val="36"/>
          <w:shd w:val="clear" w:color="auto" w:fill="FFFFFF"/>
          <w:lang w:bidi="ar"/>
        </w:rPr>
        <w:t>征求意见表</w:t>
      </w:r>
    </w:p>
    <w:p>
      <w:pPr>
        <w:spacing w:line="24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姓    名：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职    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方正仿宋简体" w:hAnsi="宋体" w:eastAsia="方正仿宋简体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企业名称：                   企业性质：  </w:t>
      </w:r>
      <w:r>
        <w:rPr>
          <w:rFonts w:hint="eastAsia" w:ascii="方正仿宋简体" w:eastAsia="方正仿宋简体"/>
          <w:sz w:val="30"/>
          <w:szCs w:val="30"/>
        </w:rPr>
        <w:t xml:space="preserve">                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5"/>
        <w:gridCol w:w="4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4325" w:type="dxa"/>
            <w:noWrap w:val="0"/>
            <w:vAlign w:val="top"/>
          </w:tcPr>
          <w:p>
            <w:pPr>
              <w:spacing w:before="24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1.生态环境部门意见：</w:t>
            </w:r>
          </w:p>
          <w:p>
            <w:pPr>
              <w:ind w:firstLine="3255" w:firstLineChars="1550"/>
              <w:rPr>
                <w:rFonts w:hint="eastAsia" w:ascii="仿宋" w:hAnsi="仿宋" w:eastAsia="仿宋" w:cs="仿宋"/>
              </w:rPr>
            </w:pPr>
          </w:p>
          <w:p>
            <w:pPr>
              <w:ind w:firstLine="3255" w:firstLineChars="1550"/>
              <w:rPr>
                <w:rFonts w:hint="eastAsia" w:ascii="仿宋" w:hAnsi="仿宋" w:eastAsia="仿宋" w:cs="仿宋"/>
              </w:rPr>
            </w:pPr>
          </w:p>
          <w:p>
            <w:pPr>
              <w:ind w:firstLine="2520" w:firstLineChars="1200"/>
              <w:rPr>
                <w:rFonts w:hint="eastAsia" w:ascii="仿宋" w:hAnsi="仿宋" w:eastAsia="仿宋" w:cs="仿宋"/>
              </w:rPr>
            </w:pPr>
          </w:p>
          <w:p>
            <w:pPr>
              <w:ind w:firstLine="2520" w:firstLineChars="1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（盖章）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年     月    日</w:t>
            </w:r>
          </w:p>
        </w:tc>
        <w:tc>
          <w:tcPr>
            <w:tcW w:w="473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="24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人力资源社会保障部门意见：</w:t>
            </w:r>
          </w:p>
          <w:p>
            <w:pPr>
              <w:spacing w:before="240"/>
              <w:rPr>
                <w:rFonts w:hint="eastAsia" w:ascii="仿宋" w:hAnsi="仿宋" w:eastAsia="仿宋" w:cs="仿宋"/>
              </w:rPr>
            </w:pPr>
          </w:p>
          <w:p>
            <w:pPr>
              <w:ind w:firstLine="2310" w:firstLineChars="1100"/>
              <w:rPr>
                <w:rFonts w:hint="eastAsia" w:ascii="仿宋" w:hAnsi="仿宋" w:eastAsia="仿宋" w:cs="仿宋"/>
              </w:rPr>
            </w:pPr>
          </w:p>
          <w:p>
            <w:pPr>
              <w:ind w:firstLine="2730" w:firstLineChars="13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（盖章）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43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3.税务部门意见：</w:t>
            </w:r>
          </w:p>
          <w:p>
            <w:pPr>
              <w:ind w:firstLine="2520" w:firstLineChars="1200"/>
              <w:rPr>
                <w:rFonts w:hint="eastAsia" w:ascii="仿宋" w:hAnsi="仿宋" w:eastAsia="仿宋" w:cs="仿宋"/>
              </w:rPr>
            </w:pPr>
          </w:p>
          <w:p>
            <w:pPr>
              <w:ind w:firstLine="2520" w:firstLineChars="1200"/>
              <w:rPr>
                <w:rFonts w:hint="eastAsia" w:ascii="仿宋" w:hAnsi="仿宋" w:eastAsia="仿宋" w:cs="仿宋"/>
              </w:rPr>
            </w:pPr>
          </w:p>
          <w:p>
            <w:pPr>
              <w:ind w:firstLine="2520" w:firstLineChars="1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（盖章）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年     月    日</w:t>
            </w:r>
          </w:p>
        </w:tc>
        <w:tc>
          <w:tcPr>
            <w:tcW w:w="47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4.市场监管部门意见：</w:t>
            </w:r>
          </w:p>
          <w:p>
            <w:pPr>
              <w:spacing w:before="240"/>
              <w:rPr>
                <w:rFonts w:hint="eastAsia" w:ascii="仿宋" w:hAnsi="仿宋" w:eastAsia="仿宋" w:cs="仿宋"/>
              </w:rPr>
            </w:pPr>
          </w:p>
          <w:p>
            <w:pPr>
              <w:ind w:firstLine="2730" w:firstLineChars="13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（盖章）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43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应急管理部门意见：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ind w:firstLine="2520" w:firstLineChars="1200"/>
              <w:rPr>
                <w:rFonts w:hint="eastAsia" w:ascii="仿宋" w:hAnsi="仿宋" w:eastAsia="仿宋" w:cs="仿宋"/>
              </w:rPr>
            </w:pPr>
          </w:p>
          <w:p>
            <w:pPr>
              <w:ind w:firstLine="2520" w:firstLineChars="1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（盖章）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年     月    日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73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before="240"/>
        <w:ind w:left="960" w:hanging="960" w:hangingChars="4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备注：1. </w:t>
      </w:r>
      <w:r>
        <w:rPr>
          <w:rFonts w:hint="eastAsia" w:ascii="仿宋" w:hAnsi="仿宋" w:eastAsia="仿宋" w:cs="仿宋"/>
          <w:color w:val="000000"/>
          <w:sz w:val="24"/>
        </w:rPr>
        <w:t>候选人</w:t>
      </w:r>
      <w:r>
        <w:rPr>
          <w:rFonts w:hint="eastAsia" w:ascii="仿宋" w:hAnsi="仿宋" w:eastAsia="仿宋" w:cs="仿宋"/>
          <w:sz w:val="24"/>
        </w:rPr>
        <w:t>为企业主要负责人的须填写此表。</w:t>
      </w:r>
    </w:p>
    <w:p>
      <w:pPr>
        <w:numPr>
          <w:ilvl w:val="0"/>
          <w:numId w:val="0"/>
        </w:numPr>
        <w:spacing w:before="240"/>
        <w:ind w:leftChars="0" w:firstLine="720" w:firstLineChars="3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. 此表一式4份。</w:t>
      </w:r>
    </w:p>
    <w:p>
      <w:pPr>
        <w:spacing w:before="240"/>
        <w:ind w:left="960" w:hanging="960" w:hangingChars="400"/>
        <w:rPr>
          <w:rFonts w:eastAsia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jc w:val="right"/>
      <w:rPr>
        <w:rStyle w:val="8"/>
      </w:rPr>
    </w:pPr>
    <w:r>
      <w:rPr>
        <w:rStyle w:val="8"/>
        <w:sz w:val="28"/>
      </w:rPr>
      <w:t xml:space="preserve">— 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</w:rPr>
      <w:t>9</w:t>
    </w:r>
    <w:r>
      <w:rPr>
        <w:sz w:val="28"/>
      </w:rPr>
      <w:fldChar w:fldCharType="end"/>
    </w:r>
    <w:r>
      <w:rPr>
        <w:rStyle w:val="8"/>
        <w:sz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8</w: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jc w:val="right"/>
      <w:rPr>
        <w:rStyle w:val="8"/>
      </w:rPr>
    </w:pPr>
    <w:r>
      <w:rPr>
        <w:rStyle w:val="8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</w:rPr>
      <w:t>21</w:t>
    </w:r>
    <w:r>
      <w:rPr>
        <w:sz w:val="28"/>
      </w:rPr>
      <w:fldChar w:fldCharType="end"/>
    </w:r>
    <w:r>
      <w:rPr>
        <w:rStyle w:val="8"/>
        <w:rFonts w:hint="eastAsia"/>
        <w:sz w:val="28"/>
      </w:rPr>
      <w:t xml:space="preserve"> —</w:t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/>
        <w:sz w:val="28"/>
        <w:szCs w:val="28"/>
        <w:lang w:eastAsia="zh-CN"/>
      </w:rPr>
    </w:pPr>
    <w:r>
      <w:rPr>
        <w:rStyle w:val="8"/>
        <w:rFonts w:hint="eastAsia"/>
        <w:sz w:val="28"/>
        <w:szCs w:val="28"/>
        <w:lang w:eastAsia="zh-CN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22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  <w:lang w:eastAsia="zh-CN"/>
      </w:rPr>
      <w:t xml:space="preserve"> —</w:t>
    </w:r>
  </w:p>
  <w:p>
    <w:pPr>
      <w:pStyle w:val="3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- 24 -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30"/>
                        <w:szCs w:val="30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0"/>
                        <w:szCs w:val="30"/>
                      </w:rPr>
                      <w:t>- 24 -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A620AF"/>
    <w:multiLevelType w:val="singleLevel"/>
    <w:tmpl w:val="D4A620A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77CD5F2"/>
    <w:multiLevelType w:val="singleLevel"/>
    <w:tmpl w:val="577CD5F2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2294F"/>
    <w:rsid w:val="63D2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mbria" w:hAnsi="Cambria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2020-07-16T07:19:00Z</dcterms:created>
  <dc:creator>马书义</dc:creator>
  <cp:lastModifiedBy>马书义</cp:lastModifiedBy>
  <dcterms:modified xsi:type="dcterms:W3CDTF">2020-07-16T07:20:54Z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